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20"/>
        <w:jc w:val="center"/>
      </w:pPr>
      <w:r>
        <w:rPr>
          <w:rFonts w:ascii="Libre Caslon Display" w:hAnsi="Libre Caslon Display" w:eastAsia="Libre Caslon Display"/>
          <w:b/>
          <w:color w:val="233746"/>
          <w:sz w:val="38"/>
          <w:caps/>
        </w:rPr>
        <w:t>DIGITAL PROOF CHECKLIST</w:t>
      </w:r>
    </w:p>
    <w:p>
      <w:pPr>
        <w:spacing w:before="0" w:after="120"/>
        <w:jc w:val="center"/>
      </w:pPr>
      <w:r>
        <w:rPr>
          <w:rFonts w:ascii="Inter" w:hAnsi="Inter" w:eastAsia="Inter"/>
          <w:b/>
          <w:color w:val="B0893A"/>
          <w:sz w:val="17"/>
          <w:caps/>
        </w:rPr>
        <w:t>Print Interior and Cover File Review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PROJECT TITLE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AUTHOR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REVIEWER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DATE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EDITION / FORMAT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FILE OR PROOF VERSION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05"/>
        <w:gridCol w:w="4320"/>
        <w:gridCol w:w="5400"/>
      </w:tblGrid>
      <w:tr>
        <w:trPr>
          <w:tblHeader w:val="true"/>
        </w:trPr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left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REVIEW POINT</w:t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STATUS AND NOTES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Trim size, bleed, margins, and safe areas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Chapter starts and page breaks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Headers, footers, and folios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Image quality and placement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Cover spine and barcode area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56"/>
        <w:gridCol w:w="3240"/>
      </w:tblGrid>
      <w:tr>
        <w:tc>
          <w:tcPr>
            <w:tcW w:type="dxa" w:w="10570"/>
            <w:gridSpan w:val="2"/>
            <w:shd w:fill="C9D8DD"/>
            <w:tcBorders>
              <w:top w:val="single" w:sz="6" w:color="B0893A"/>
              <w:left w:val="single" w:sz="6" w:color="B0893A"/>
              <w:bottom w:val="single" w:sz="6" w:color="B0893A"/>
              <w:right w:val="single" w:sz="6" w:color="B0893A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233746"/>
                <w:sz w:val="16"/>
                <w:caps/>
              </w:rPr>
              <w:t>FINAL DISPOSITION</w:t>
            </w:r>
          </w:p>
        </w:tc>
      </w:tr>
      <w:tr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DejaVu Sans" w:hAnsi="DejaVu Sans" w:eastAsia="DejaVu Sans"/>
                <w:color w:val="233746"/>
                <w:sz w:val="17"/>
              </w:rPr>
              <w:t>☐ Approved    ☐ Approved with corrections    ☐ New proof required</w:t>
            </w:r>
          </w:p>
        </w:tc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Inter" w:hAnsi="Inter" w:eastAsia="Inter"/>
                <w:color w:val="64676B"/>
                <w:sz w:val="16"/>
              </w:rPr>
              <w:t>Reviewer initials: __________</w:t>
            </w:r>
          </w:p>
        </w:tc>
      </w:tr>
    </w:tbl>
    <w:p>
      <w:pPr>
        <w:spacing w:before="100" w:after="0"/>
      </w:pPr>
      <w:r>
        <w:rPr>
          <w:rFonts w:ascii="Inter" w:hAnsi="Inter" w:eastAsia="Inter"/>
          <w:b/>
          <w:color w:val="233746"/>
          <w:sz w:val="15"/>
          <w:caps/>
        </w:rPr>
        <w:t>ADDITIONAL NOTES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605" w:right="835" w:bottom="648" w:left="835" w:header="259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 w:after="0"/>
      <w:jc w:val="center"/>
      <w:pBdr>
        <w:top w:val="single" w:sz="6" w:space="4" w:color="B0893A"/>
      </w:pBdr>
    </w:pPr>
    <w:r>
      <w:rPr>
        <w:rFonts w:ascii="Inter" w:hAnsi="Inter" w:eastAsia="Inter"/>
        <w:color w:val="64676B"/>
        <w:sz w:val="15"/>
      </w:rPr>
      <w:t>© 2026 Black Anchor Publishing Group. All rights reserved.  |  blackanchorpublishing.com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368"/>
      <w:gridCol w:w="9072"/>
    </w:tblGrid>
    <w:tr>
      <w:tc>
        <w:tcPr>
          <w:tcW w:type="dxa" w:w="5220"/>
          <w:vAlign w:val="center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502920" cy="117195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ba_parent_logo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117195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220"/>
          <w:vAlign w:val="center"/>
        </w:tcPr>
        <w:p>
          <w:pPr>
            <w:spacing w:after="0"/>
            <w:jc w:val="right"/>
          </w:pPr>
          <w:r>
            <w:rPr>
              <w:rFonts w:ascii="Libre Caslon Display" w:hAnsi="Libre Caslon Display" w:eastAsia="Libre Caslon Display"/>
              <w:b/>
              <w:color w:val="B0893A"/>
              <w:sz w:val="23"/>
              <w:caps/>
            </w:rPr>
            <w:t>BLACK ANCHOR PUBLISHING GROUP</w:t>
          </w:r>
        </w:p>
        <w:p>
          <w:pPr>
            <w:spacing w:before="0" w:after="0"/>
            <w:jc w:val="right"/>
          </w:pPr>
          <w:r>
            <w:rPr>
              <w:rFonts w:ascii="Inter" w:hAnsi="Inter" w:eastAsia="Inter"/>
              <w:b/>
              <w:color w:val="233746"/>
              <w:sz w:val="15"/>
              <w:caps/>
            </w:rPr>
            <w:t>INDEPENDENT PUBLISHING AND SERVICES</w:t>
          </w:r>
        </w:p>
      </w:tc>
    </w:tr>
  </w:tbl>
  <w:p>
    <w:pPr>
      <w:spacing w:before="0" w:after="0"/>
      <w:pBdr>
        <w:bottom w:val="single" w:sz="14" w:space="4" w:color="B0893A"/>
      </w:pBdr>
    </w:pPr>
  </w:p>
  <w:p>
    <w:pPr>
      <w:spacing w:before="0" w:after="0"/>
      <w:pBdr>
        <w:bottom w:val="single" w:sz="5" w:space="4" w:color="B0893A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Inter" w:hAnsi="Inter"/>
      <w:color w:val="25282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Libre Caslon Display" w:hAnsi="Libre Caslon Display"/>
      <w:color w:val="23374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